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A76398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</w:t>
      </w:r>
      <w:r w:rsidR="00EB756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рециклирана </w:t>
      </w:r>
      <w:r w:rsidR="00420A91">
        <w:rPr>
          <w:rFonts w:ascii="Times New Roman" w:hAnsi="Times New Roman" w:cs="Times New Roman"/>
          <w:b/>
          <w:bCs/>
          <w:i/>
          <w:sz w:val="24"/>
          <w:szCs w:val="24"/>
        </w:rPr>
        <w:t>копирна хартия за нуждите на</w:t>
      </w:r>
      <w:r w:rsidR="00EB756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EB7565">
        <w:rPr>
          <w:rFonts w:ascii="Times New Roman" w:hAnsi="Times New Roman" w:cs="Times New Roman"/>
          <w:b/>
          <w:bCs/>
          <w:i/>
          <w:sz w:val="24"/>
          <w:szCs w:val="24"/>
        </w:rPr>
        <w:t>Държавна агенция за метрологичен и технически надзор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”, </w:t>
      </w:r>
    </w:p>
    <w:p w:rsidR="001D196A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565" w:rsidRPr="0073189B" w:rsidRDefault="00EB7565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 w:rsidR="00EB7565">
        <w:rPr>
          <w:rFonts w:ascii="Times New Roman" w:hAnsi="Times New Roman" w:cs="Times New Roman"/>
          <w:sz w:val="24"/>
          <w:szCs w:val="24"/>
        </w:rPr>
        <w:t>2019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EB7565">
        <w:rPr>
          <w:rFonts w:ascii="Times New Roman" w:hAnsi="Times New Roman" w:cs="Times New Roman"/>
          <w:spacing w:val="-1"/>
          <w:sz w:val="24"/>
          <w:szCs w:val="24"/>
        </w:rPr>
        <w:t>София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0906" w:rsidRPr="0073189B" w:rsidRDefault="00EB7565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B7565">
        <w:rPr>
          <w:rFonts w:ascii="Times New Roman" w:eastAsia="Batang" w:hAnsi="Times New Roman" w:cs="Times New Roman"/>
          <w:b/>
          <w:sz w:val="24"/>
          <w:szCs w:val="24"/>
          <w:lang w:val="en-GB" w:eastAsia="en-US"/>
        </w:rPr>
        <w:t xml:space="preserve">ДЪРЖАВНАТА АГЕНЦИЯ ЗА МЕТРОЛОГИЧЕН И ТЕХНИЧЕСКИ НАДЗОР, </w:t>
      </w:r>
      <w:r w:rsidRPr="00EB7565">
        <w:rPr>
          <w:rFonts w:ascii="Times New Roman" w:eastAsia="Batang" w:hAnsi="Times New Roman" w:cs="Times New Roman"/>
          <w:sz w:val="24"/>
          <w:szCs w:val="24"/>
          <w:lang w:val="en-GB" w:eastAsia="en-US"/>
        </w:rPr>
        <w:t xml:space="preserve">със седалище и адрес на управление: град София, бул. „Д-р Г. М. Димитров“ № 52 А, БУЛСТАТ 000695096, представлявана от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Петър</w:t>
      </w:r>
      <w:r w:rsidRPr="00EB7565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Г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орновски</w:t>
      </w:r>
      <w:r w:rsidRPr="00EB7565">
        <w:rPr>
          <w:rFonts w:ascii="Times New Roman" w:eastAsia="Batang" w:hAnsi="Times New Roman" w:cs="Times New Roman"/>
          <w:sz w:val="24"/>
          <w:szCs w:val="24"/>
          <w:lang w:val="en-GB" w:eastAsia="en-US"/>
        </w:rPr>
        <w:t xml:space="preserve"> –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 w:rsidRPr="00EB7565">
        <w:rPr>
          <w:rFonts w:ascii="Times New Roman" w:eastAsia="Batang" w:hAnsi="Times New Roman" w:cs="Times New Roman"/>
          <w:sz w:val="24"/>
          <w:szCs w:val="24"/>
          <w:lang w:val="en-GB" w:eastAsia="en-US"/>
        </w:rPr>
        <w:t>Председател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,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наричано по-долу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433C2">
        <w:rPr>
          <w:rFonts w:ascii="Times New Roman" w:hAnsi="Times New Roman" w:cs="Times New Roman"/>
          <w:sz w:val="24"/>
          <w:szCs w:val="24"/>
        </w:rPr>
        <w:t>от една страна</w:t>
      </w: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6B1CA7">
        <w:rPr>
          <w:rFonts w:ascii="Times New Roman" w:hAnsi="Times New Roman" w:cs="Times New Roman"/>
          <w:sz w:val="24"/>
          <w:szCs w:val="24"/>
        </w:rPr>
        <w:t>,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6E6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</w:t>
      </w:r>
      <w:r w:rsidR="00850D73">
        <w:rPr>
          <w:rFonts w:ascii="Times New Roman" w:hAnsi="Times New Roman" w:cs="Times New Roman"/>
          <w:sz w:val="24"/>
          <w:szCs w:val="24"/>
        </w:rPr>
        <w:t xml:space="preserve"> и 4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C23EB8">
        <w:rPr>
          <w:rFonts w:ascii="Times New Roman" w:hAnsi="Times New Roman" w:cs="Times New Roman"/>
          <w:sz w:val="24"/>
          <w:szCs w:val="24"/>
        </w:rPr>
        <w:t>СПОР-23/27.12.2018 г.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копирна хартия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C23EB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C23EB8" w:rsidRPr="006B1CA7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об</w:t>
      </w:r>
      <w:r w:rsidR="006B1CA7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особ</w:t>
      </w:r>
      <w:r w:rsidR="00C23EB8" w:rsidRPr="006B1CA7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ена позиция</w:t>
      </w:r>
      <w:r w:rsidR="006E61D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23EB8">
        <w:rPr>
          <w:rFonts w:ascii="Times New Roman" w:hAnsi="Times New Roman" w:cs="Times New Roman"/>
          <w:b/>
          <w:bCs/>
          <w:i/>
          <w:sz w:val="24"/>
          <w:szCs w:val="24"/>
        </w:rPr>
        <w:t>№1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„</w:t>
      </w:r>
      <w:r w:rsidR="00C23EB8">
        <w:rPr>
          <w:rFonts w:ascii="Times New Roman" w:hAnsi="Times New Roman" w:cs="Times New Roman"/>
          <w:b/>
          <w:bCs/>
          <w:i/>
          <w:sz w:val="24"/>
          <w:szCs w:val="24"/>
        </w:rPr>
        <w:t>Доставка на рециклирана копирна хартия за органите на изпълнителната власт и техните администрации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>амковото споразумение” и Решение № ...........................</w:t>
      </w:r>
      <w:r w:rsidR="00E433C2">
        <w:rPr>
          <w:rFonts w:ascii="Times New Roman" w:hAnsi="Times New Roman" w:cs="Times New Roman"/>
          <w:sz w:val="24"/>
          <w:szCs w:val="24"/>
        </w:rPr>
        <w:t xml:space="preserve">. от ..........................2019 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A7639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I. ПРЕДМЕТ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850D73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A76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A76398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A76398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A76398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A76398">
        <w:rPr>
          <w:rFonts w:ascii="Times New Roman" w:hAnsi="Times New Roman" w:cs="Times New Roman"/>
          <w:sz w:val="24"/>
          <w:szCs w:val="24"/>
        </w:rPr>
        <w:t>на</w:t>
      </w:r>
      <w:r w:rsidR="006B1CA7">
        <w:rPr>
          <w:rFonts w:ascii="Times New Roman" w:hAnsi="Times New Roman" w:cs="Times New Roman"/>
          <w:sz w:val="24"/>
          <w:szCs w:val="24"/>
        </w:rPr>
        <w:t xml:space="preserve"> рециклирана копирна хартия</w:t>
      </w:r>
      <w:r w:rsidR="00757F03" w:rsidRPr="00A76398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>
        <w:rPr>
          <w:rFonts w:ascii="Times New Roman" w:hAnsi="Times New Roman" w:cs="Times New Roman"/>
          <w:sz w:val="24"/>
          <w:szCs w:val="24"/>
        </w:rPr>
        <w:t>своето техническо и ценово предложение</w:t>
      </w:r>
      <w:r w:rsidR="00900036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>
        <w:rPr>
          <w:rFonts w:ascii="Times New Roman" w:hAnsi="Times New Roman" w:cs="Times New Roman"/>
          <w:sz w:val="24"/>
          <w:szCs w:val="24"/>
        </w:rPr>
        <w:t>в СЕВОП</w:t>
      </w:r>
      <w:r w:rsidR="002C32B9">
        <w:rPr>
          <w:rFonts w:ascii="Times New Roman" w:hAnsi="Times New Roman" w:cs="Times New Roman"/>
          <w:sz w:val="24"/>
          <w:szCs w:val="24"/>
        </w:rPr>
        <w:t xml:space="preserve">, </w:t>
      </w:r>
      <w:r w:rsidR="005E23E5" w:rsidRPr="00295E35">
        <w:rPr>
          <w:rFonts w:ascii="Times New Roman" w:hAnsi="Times New Roman" w:cs="Times New Roman"/>
          <w:sz w:val="24"/>
          <w:szCs w:val="24"/>
        </w:rPr>
        <w:t>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>Видовете копирна хартия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73189B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</w:t>
      </w:r>
      <w:r w:rsidR="0076776B">
        <w:rPr>
          <w:rFonts w:ascii="Times New Roman" w:hAnsi="Times New Roman" w:cs="Times New Roman"/>
          <w:sz w:val="24"/>
          <w:szCs w:val="24"/>
        </w:rPr>
        <w:t>подписването му и от двете страни</w:t>
      </w:r>
      <w:r w:rsidR="004E2861">
        <w:rPr>
          <w:rFonts w:ascii="Times New Roman" w:hAnsi="Times New Roman" w:cs="Times New Roman"/>
          <w:sz w:val="24"/>
          <w:szCs w:val="24"/>
        </w:rPr>
        <w:t xml:space="preserve"> </w:t>
      </w:r>
      <w:r w:rsidR="0076776B">
        <w:rPr>
          <w:rFonts w:ascii="Times New Roman" w:hAnsi="Times New Roman" w:cs="Times New Roman"/>
          <w:sz w:val="24"/>
          <w:szCs w:val="24"/>
        </w:rPr>
        <w:t xml:space="preserve">и е със срок на действие 1 (една) година или </w:t>
      </w:r>
      <w:r w:rsidR="0076776B" w:rsidRPr="00CE26C4">
        <w:rPr>
          <w:rFonts w:ascii="Times New Roman" w:hAnsi="Times New Roman" w:cs="Times New Roman"/>
          <w:sz w:val="24"/>
          <w:szCs w:val="24"/>
        </w:rPr>
        <w:t xml:space="preserve">до достигане на максималната му стойност, </w:t>
      </w:r>
      <w:r w:rsidR="0076776B">
        <w:rPr>
          <w:rFonts w:ascii="Times New Roman" w:hAnsi="Times New Roman" w:cs="Times New Roman"/>
          <w:sz w:val="24"/>
          <w:szCs w:val="24"/>
        </w:rPr>
        <w:t>което от двете събития настъпи първо.</w:t>
      </w:r>
    </w:p>
    <w:p w:rsidR="00DF252F" w:rsidRPr="0073189B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6301BA" w:rsidRDefault="007A3400" w:rsidP="006301BA">
      <w:pPr>
        <w:pStyle w:val="a3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6301BA" w:rsidRPr="006301BA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8A3F61">
        <w:rPr>
          <w:bCs/>
        </w:rPr>
        <w:t xml:space="preserve">, </w:t>
      </w:r>
      <w:r w:rsidR="00900036">
        <w:rPr>
          <w:bCs/>
        </w:rPr>
        <w:t xml:space="preserve">Техническото и </w:t>
      </w:r>
      <w:r w:rsidR="00F71555">
        <w:rPr>
          <w:bCs/>
        </w:rPr>
        <w:t>Ц</w:t>
      </w:r>
      <w:r w:rsidR="00900036">
        <w:rPr>
          <w:bCs/>
        </w:rPr>
        <w:t>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885A2F" w:rsidRPr="0073189B" w:rsidRDefault="00513F84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A76398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295E35" w:rsidRDefault="00E2119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ІІІ. ЦЕНА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E21194">
        <w:rPr>
          <w:rFonts w:ascii="Times New Roman" w:hAnsi="Times New Roman" w:cs="Times New Roman"/>
          <w:sz w:val="24"/>
          <w:szCs w:val="24"/>
        </w:rPr>
        <w:t xml:space="preserve">, съответно </w:t>
      </w:r>
      <w:r w:rsidR="00E21194">
        <w:rPr>
          <w:rFonts w:ascii="Times New Roman" w:hAnsi="Times New Roman" w:cs="Times New Roman"/>
          <w:sz w:val="24"/>
          <w:szCs w:val="24"/>
        </w:rPr>
        <w:lastRenderedPageBreak/>
        <w:t>............... с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194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>а отделните артикули</w:t>
      </w:r>
      <w:r w:rsidR="00F82E65">
        <w:rPr>
          <w:rFonts w:ascii="Times New Roman" w:hAnsi="Times New Roman" w:cs="Times New Roman"/>
          <w:sz w:val="24"/>
          <w:szCs w:val="24"/>
        </w:rPr>
        <w:t xml:space="preserve">, посочени в ценовото предложение на </w:t>
      </w:r>
      <w:r w:rsidR="00F82E65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F82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>Цен</w:t>
      </w:r>
      <w:r w:rsidR="00F82E65">
        <w:rPr>
          <w:sz w:val="24"/>
          <w:szCs w:val="24"/>
        </w:rPr>
        <w:t>ата по ал. 1</w:t>
      </w:r>
      <w:r>
        <w:rPr>
          <w:sz w:val="24"/>
          <w:szCs w:val="24"/>
        </w:rPr>
        <w:t xml:space="preserve"> включва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 xml:space="preserve">в чл. </w:t>
      </w:r>
      <w:r w:rsidR="00D848AF">
        <w:rPr>
          <w:sz w:val="24"/>
          <w:szCs w:val="24"/>
        </w:rPr>
        <w:t>7.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646D89">
        <w:rPr>
          <w:b/>
          <w:sz w:val="24"/>
          <w:szCs w:val="24"/>
          <w:lang w:val="en-US"/>
        </w:rPr>
        <w:t>6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F82E65">
        <w:rPr>
          <w:sz w:val="24"/>
          <w:szCs w:val="24"/>
        </w:rPr>
        <w:t xml:space="preserve"> по конкретна заявка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5320D9">
        <w:rPr>
          <w:sz w:val="24"/>
          <w:szCs w:val="24"/>
        </w:rPr>
        <w:t xml:space="preserve"> фактура</w:t>
      </w:r>
      <w:r w:rsidR="00F82E65">
        <w:rPr>
          <w:sz w:val="24"/>
          <w:szCs w:val="24"/>
        </w:rPr>
        <w:t xml:space="preserve"> в оригинал</w:t>
      </w:r>
      <w:r w:rsidR="005320D9">
        <w:rPr>
          <w:sz w:val="24"/>
          <w:szCs w:val="24"/>
        </w:rPr>
        <w:t>.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4B4719" w:rsidRDefault="004B4719" w:rsidP="004B4719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  <w:highlight w:val="yellow"/>
        </w:rPr>
      </w:pPr>
    </w:p>
    <w:p w:rsidR="004B4719" w:rsidRPr="00FB1150" w:rsidRDefault="004B4719" w:rsidP="004B4719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  <w:lang w:val="en-US"/>
        </w:rPr>
      </w:pPr>
      <w:r w:rsidRPr="00FB1150">
        <w:rPr>
          <w:sz w:val="24"/>
          <w:szCs w:val="24"/>
        </w:rPr>
        <w:t>БАНКА:</w:t>
      </w:r>
      <w:r w:rsidRPr="00FB1150">
        <w:rPr>
          <w:sz w:val="24"/>
          <w:szCs w:val="24"/>
        </w:rPr>
        <w:tab/>
        <w:t>;</w:t>
      </w:r>
      <w:r w:rsidRPr="00FB1150">
        <w:rPr>
          <w:sz w:val="24"/>
          <w:szCs w:val="24"/>
          <w:lang w:val="en-US"/>
        </w:rPr>
        <w:t xml:space="preserve"> </w:t>
      </w:r>
    </w:p>
    <w:p w:rsidR="004B4719" w:rsidRPr="00FB1150" w:rsidRDefault="004B4719" w:rsidP="004B4719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  <w:lang w:val="en-US"/>
        </w:rPr>
      </w:pPr>
      <w:r w:rsidRPr="00FB1150">
        <w:rPr>
          <w:sz w:val="24"/>
          <w:szCs w:val="24"/>
          <w:lang w:val="en-US"/>
        </w:rPr>
        <w:t>BIC:</w:t>
      </w:r>
      <w:r w:rsidRPr="00FB1150">
        <w:rPr>
          <w:sz w:val="24"/>
          <w:szCs w:val="24"/>
        </w:rPr>
        <w:t>……………</w:t>
      </w:r>
      <w:r w:rsidRPr="00FB1150">
        <w:rPr>
          <w:sz w:val="24"/>
          <w:szCs w:val="24"/>
        </w:rPr>
        <w:tab/>
        <w:t>;</w:t>
      </w:r>
      <w:r w:rsidRPr="00FB1150">
        <w:rPr>
          <w:sz w:val="24"/>
          <w:szCs w:val="24"/>
          <w:lang w:val="en-US"/>
        </w:rPr>
        <w:t xml:space="preserve"> </w:t>
      </w:r>
    </w:p>
    <w:p w:rsidR="004B4719" w:rsidRPr="00295E35" w:rsidRDefault="004B4719" w:rsidP="004B4719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FB1150">
        <w:rPr>
          <w:sz w:val="24"/>
          <w:szCs w:val="24"/>
          <w:lang w:val="en-US"/>
        </w:rPr>
        <w:t>IBAN:</w:t>
      </w:r>
      <w:r w:rsidRPr="00FB1150">
        <w:rPr>
          <w:sz w:val="24"/>
          <w:szCs w:val="24"/>
        </w:rPr>
        <w:t>………………..</w:t>
      </w:r>
      <w:r w:rsidRPr="00295E35">
        <w:rPr>
          <w:sz w:val="24"/>
          <w:szCs w:val="24"/>
        </w:rPr>
        <w:tab/>
      </w:r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Pr="00295E35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900036" w:rsidRPr="004B4719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995223" w:rsidRPr="00995223">
        <w:rPr>
          <w:rFonts w:ascii="Times New Roman" w:hAnsi="Times New Roman" w:cs="Times New Roman"/>
          <w:sz w:val="24"/>
          <w:szCs w:val="24"/>
        </w:rPr>
        <w:t>до местата за складиране в админис</w:t>
      </w:r>
      <w:r w:rsidR="00995223">
        <w:rPr>
          <w:rFonts w:ascii="Times New Roman" w:hAnsi="Times New Roman" w:cs="Times New Roman"/>
          <w:sz w:val="24"/>
          <w:szCs w:val="24"/>
        </w:rPr>
        <w:t xml:space="preserve">тративните сгради на </w:t>
      </w:r>
      <w:r w:rsidR="00995223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99522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95223" w:rsidRPr="00995223">
        <w:rPr>
          <w:rFonts w:ascii="Times New Roman" w:hAnsi="Times New Roman" w:cs="Times New Roman"/>
          <w:sz w:val="24"/>
          <w:szCs w:val="24"/>
        </w:rPr>
        <w:t xml:space="preserve"> в гр. София и страната, съгласно Приложение №4 към</w:t>
      </w:r>
      <w:r w:rsidR="004B4719" w:rsidRPr="004B4719">
        <w:rPr>
          <w:rFonts w:ascii="Times New Roman" w:hAnsi="Times New Roman" w:cs="Times New Roman"/>
          <w:sz w:val="24"/>
          <w:szCs w:val="24"/>
        </w:rPr>
        <w:t xml:space="preserve"> настоящия договор.</w:t>
      </w:r>
    </w:p>
    <w:p w:rsidR="00B56784" w:rsidRPr="00DB4601" w:rsidRDefault="00DB0061" w:rsidP="00DB006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DB4601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Pr="00DB460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DB4601">
        <w:rPr>
          <w:rFonts w:ascii="Times New Roman" w:hAnsi="Times New Roman" w:cs="Times New Roman"/>
          <w:b/>
          <w:sz w:val="24"/>
          <w:szCs w:val="24"/>
        </w:rPr>
        <w:t>.</w:t>
      </w:r>
      <w:r w:rsidRPr="00DB4601">
        <w:rPr>
          <w:rFonts w:ascii="Times New Roman" w:hAnsi="Times New Roman" w:cs="Times New Roman"/>
          <w:sz w:val="24"/>
          <w:szCs w:val="24"/>
        </w:rPr>
        <w:t xml:space="preserve"> </w:t>
      </w:r>
      <w:r w:rsidRPr="00DB4601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DB4601">
        <w:rPr>
          <w:rFonts w:ascii="Times New Roman" w:hAnsi="Times New Roman" w:cs="Times New Roman"/>
          <w:sz w:val="24"/>
          <w:szCs w:val="24"/>
        </w:rPr>
        <w:t>Срокът за доставка на артикулите е</w:t>
      </w:r>
      <w:r w:rsidR="005320D9" w:rsidRPr="00DB4601"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Pr="00DB4601">
        <w:rPr>
          <w:rFonts w:ascii="Times New Roman" w:hAnsi="Times New Roman" w:cs="Times New Roman"/>
          <w:sz w:val="24"/>
          <w:szCs w:val="24"/>
        </w:rPr>
        <w:t>:</w:t>
      </w:r>
    </w:p>
    <w:p w:rsidR="00B56784" w:rsidRPr="00DB4601" w:rsidRDefault="00B56784" w:rsidP="00DB006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DB46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B0061" w:rsidRPr="00DB4601">
        <w:rPr>
          <w:rFonts w:ascii="Times New Roman" w:hAnsi="Times New Roman" w:cs="Times New Roman"/>
          <w:sz w:val="24"/>
          <w:szCs w:val="24"/>
        </w:rPr>
        <w:t>за гр. София - до 3 (три) дни от подаване на заявката;</w:t>
      </w:r>
    </w:p>
    <w:p w:rsidR="00DB0061" w:rsidRPr="00DB4601" w:rsidRDefault="00B56784" w:rsidP="00DB006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01">
        <w:rPr>
          <w:rFonts w:ascii="Times New Roman" w:hAnsi="Times New Roman" w:cs="Times New Roman"/>
          <w:b/>
          <w:sz w:val="24"/>
          <w:szCs w:val="24"/>
        </w:rPr>
        <w:t>-</w:t>
      </w:r>
      <w:r w:rsidRPr="00DB4601">
        <w:rPr>
          <w:rFonts w:ascii="Times New Roman" w:hAnsi="Times New Roman" w:cs="Times New Roman"/>
          <w:sz w:val="24"/>
          <w:szCs w:val="24"/>
        </w:rPr>
        <w:t xml:space="preserve"> </w:t>
      </w:r>
      <w:r w:rsidR="00DB0061" w:rsidRPr="00DB4601">
        <w:rPr>
          <w:rFonts w:ascii="Times New Roman" w:hAnsi="Times New Roman" w:cs="Times New Roman"/>
          <w:sz w:val="24"/>
          <w:szCs w:val="24"/>
        </w:rPr>
        <w:t>за адресите на Възложителя в страната - до 1 (една) седмица от подаване на заявката.</w:t>
      </w:r>
    </w:p>
    <w:p w:rsidR="00DB0061" w:rsidRPr="001377C4" w:rsidRDefault="00DB0061" w:rsidP="00B5678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601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DB4601">
        <w:rPr>
          <w:rFonts w:ascii="Times New Roman" w:hAnsi="Times New Roman" w:cs="Times New Roman"/>
          <w:bCs/>
          <w:sz w:val="24"/>
          <w:szCs w:val="24"/>
        </w:rPr>
        <w:t xml:space="preserve"> Заявка за доставка на копирна хартия ще бъде </w:t>
      </w:r>
      <w:r w:rsidR="00F82E65">
        <w:rPr>
          <w:rFonts w:ascii="Times New Roman" w:hAnsi="Times New Roman" w:cs="Times New Roman"/>
          <w:bCs/>
          <w:sz w:val="24"/>
          <w:szCs w:val="24"/>
        </w:rPr>
        <w:t>подавана</w:t>
      </w:r>
      <w:r w:rsidRPr="00DB4601">
        <w:rPr>
          <w:rFonts w:ascii="Times New Roman" w:hAnsi="Times New Roman" w:cs="Times New Roman"/>
          <w:bCs/>
          <w:sz w:val="24"/>
          <w:szCs w:val="24"/>
        </w:rPr>
        <w:t xml:space="preserve"> веднъж месечно за гр. София и веднъж на тримесечие за останалите градове в страната.</w:t>
      </w:r>
    </w:p>
    <w:p w:rsidR="00CE26C4" w:rsidRPr="0073189B" w:rsidRDefault="00CE26C4" w:rsidP="00DB006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295E3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5A3BDC">
        <w:rPr>
          <w:rFonts w:ascii="Times New Roman" w:hAnsi="Times New Roman" w:cs="Times New Roman"/>
          <w:b/>
          <w:sz w:val="24"/>
          <w:szCs w:val="24"/>
        </w:rPr>
        <w:t>1.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5A3BDC">
        <w:rPr>
          <w:rFonts w:ascii="Times New Roman" w:hAnsi="Times New Roman" w:cs="Times New Roman"/>
          <w:b/>
          <w:sz w:val="24"/>
          <w:szCs w:val="24"/>
        </w:rPr>
        <w:t>2.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5A3BDC">
        <w:rPr>
          <w:rFonts w:ascii="Times New Roman" w:hAnsi="Times New Roman" w:cs="Times New Roman"/>
          <w:b/>
          <w:sz w:val="24"/>
          <w:szCs w:val="24"/>
        </w:rPr>
        <w:t>3</w:t>
      </w:r>
      <w:r w:rsidR="00F85279" w:rsidRPr="005A3BDC">
        <w:rPr>
          <w:rFonts w:ascii="Times New Roman" w:hAnsi="Times New Roman" w:cs="Times New Roman"/>
          <w:b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5A3BDC">
        <w:rPr>
          <w:rFonts w:ascii="Times New Roman" w:hAnsi="Times New Roman" w:cs="Times New Roman"/>
          <w:b/>
          <w:sz w:val="24"/>
          <w:szCs w:val="24"/>
        </w:rPr>
        <w:t>4</w:t>
      </w:r>
      <w:r w:rsidR="002F6EB9" w:rsidRPr="005A3BDC">
        <w:rPr>
          <w:rFonts w:ascii="Times New Roman" w:hAnsi="Times New Roman" w:cs="Times New Roman"/>
          <w:b/>
          <w:sz w:val="24"/>
          <w:szCs w:val="24"/>
        </w:rPr>
        <w:t>.</w:t>
      </w:r>
      <w:r w:rsidR="002F6EB9">
        <w:rPr>
          <w:rFonts w:ascii="Times New Roman" w:hAnsi="Times New Roman" w:cs="Times New Roman"/>
          <w:sz w:val="24"/>
          <w:szCs w:val="24"/>
        </w:rPr>
        <w:t xml:space="preserve">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 w:rsidR="008A3F61">
        <w:rPr>
          <w:rFonts w:ascii="Times New Roman" w:hAnsi="Times New Roman" w:cs="Times New Roman"/>
          <w:sz w:val="24"/>
          <w:szCs w:val="24"/>
        </w:rPr>
        <w:t xml:space="preserve">икули, </w:t>
      </w:r>
      <w:r w:rsidR="002F6EB9">
        <w:rPr>
          <w:rFonts w:ascii="Times New Roman" w:hAnsi="Times New Roman" w:cs="Times New Roman"/>
          <w:sz w:val="24"/>
          <w:szCs w:val="24"/>
        </w:rPr>
        <w:t xml:space="preserve">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C5071">
        <w:rPr>
          <w:rFonts w:ascii="Times New Roman" w:hAnsi="Times New Roman" w:cs="Times New Roman"/>
          <w:b/>
          <w:sz w:val="24"/>
          <w:szCs w:val="24"/>
        </w:rPr>
        <w:t>1.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C5071">
        <w:rPr>
          <w:rFonts w:ascii="Times New Roman" w:hAnsi="Times New Roman" w:cs="Times New Roman"/>
          <w:b/>
          <w:sz w:val="24"/>
          <w:szCs w:val="24"/>
        </w:rPr>
        <w:t>2.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295E35" w:rsidRDefault="008A1457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6F43E1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F43E1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F43E1">
        <w:rPr>
          <w:rFonts w:ascii="Times New Roman" w:hAnsi="Times New Roman" w:cs="Times New Roman"/>
          <w:b/>
          <w:sz w:val="24"/>
          <w:szCs w:val="24"/>
        </w:rPr>
        <w:t>2.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</w:p>
    <w:p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275DF4">
        <w:rPr>
          <w:rFonts w:ascii="Times New Roman" w:hAnsi="Times New Roman" w:cs="Times New Roman"/>
          <w:b/>
          <w:sz w:val="24"/>
          <w:szCs w:val="24"/>
        </w:rPr>
        <w:t>1</w:t>
      </w:r>
      <w:r w:rsidR="00850442" w:rsidRPr="00275DF4">
        <w:rPr>
          <w:rFonts w:ascii="Times New Roman" w:hAnsi="Times New Roman" w:cs="Times New Roman"/>
          <w:b/>
          <w:sz w:val="24"/>
          <w:szCs w:val="24"/>
        </w:rPr>
        <w:t>.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275DF4">
        <w:rPr>
          <w:rFonts w:ascii="Times New Roman" w:hAnsi="Times New Roman" w:cs="Times New Roman"/>
          <w:b/>
          <w:sz w:val="24"/>
          <w:szCs w:val="24"/>
        </w:rPr>
        <w:t>2</w:t>
      </w:r>
      <w:r w:rsidR="000A6DEB" w:rsidRPr="00275DF4">
        <w:rPr>
          <w:rFonts w:ascii="Times New Roman" w:hAnsi="Times New Roman" w:cs="Times New Roman"/>
          <w:b/>
          <w:sz w:val="24"/>
          <w:szCs w:val="24"/>
        </w:rPr>
        <w:t>.</w:t>
      </w:r>
      <w:r w:rsidR="00275DF4">
        <w:rPr>
          <w:rFonts w:ascii="Times New Roman" w:hAnsi="Times New Roman" w:cs="Times New Roman"/>
          <w:sz w:val="24"/>
          <w:szCs w:val="24"/>
        </w:rPr>
        <w:t xml:space="preserve">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</w:t>
      </w:r>
      <w:r w:rsidR="000B49B3">
        <w:rPr>
          <w:rFonts w:ascii="Times New Roman" w:hAnsi="Times New Roman" w:cs="Times New Roman"/>
          <w:sz w:val="24"/>
          <w:szCs w:val="24"/>
        </w:rPr>
        <w:t xml:space="preserve"> и</w:t>
      </w:r>
      <w:r w:rsidR="00DD4639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>техническото предложение</w:t>
      </w:r>
      <w:r w:rsidR="00826F8A">
        <w:rPr>
          <w:rFonts w:ascii="Times New Roman" w:hAnsi="Times New Roman" w:cs="Times New Roman"/>
          <w:sz w:val="24"/>
          <w:szCs w:val="24"/>
        </w:rPr>
        <w:t xml:space="preserve"> на </w:t>
      </w:r>
      <w:r w:rsidR="00826F8A" w:rsidRPr="00826F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0B49B3">
        <w:rPr>
          <w:rFonts w:ascii="Times New Roman" w:hAnsi="Times New Roman" w:cs="Times New Roman"/>
          <w:sz w:val="24"/>
          <w:szCs w:val="24"/>
        </w:rPr>
        <w:t>, съдържащо се</w:t>
      </w:r>
      <w:r w:rsidR="00420A9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A7639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275DF4">
        <w:rPr>
          <w:rFonts w:ascii="Times New Roman" w:hAnsi="Times New Roman" w:cs="Times New Roman"/>
          <w:b/>
          <w:sz w:val="24"/>
          <w:szCs w:val="24"/>
        </w:rPr>
        <w:t>3</w:t>
      </w:r>
      <w:r w:rsidR="00166DD1" w:rsidRPr="00275DF4">
        <w:rPr>
          <w:rFonts w:ascii="Times New Roman" w:hAnsi="Times New Roman" w:cs="Times New Roman"/>
          <w:b/>
          <w:sz w:val="24"/>
          <w:szCs w:val="24"/>
        </w:rPr>
        <w:t>.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8A3F61">
        <w:rPr>
          <w:rFonts w:ascii="Times New Roman" w:hAnsi="Times New Roman" w:cs="Times New Roman"/>
          <w:sz w:val="24"/>
          <w:szCs w:val="24"/>
        </w:rPr>
        <w:t>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D848AF">
        <w:rPr>
          <w:rFonts w:ascii="Times New Roman" w:hAnsi="Times New Roman" w:cs="Times New Roman"/>
          <w:sz w:val="24"/>
          <w:szCs w:val="24"/>
        </w:rPr>
        <w:t>7</w:t>
      </w:r>
      <w:r w:rsidR="00EE78FD">
        <w:rPr>
          <w:rFonts w:ascii="Times New Roman" w:hAnsi="Times New Roman" w:cs="Times New Roman"/>
          <w:sz w:val="24"/>
          <w:szCs w:val="24"/>
        </w:rPr>
        <w:t xml:space="preserve"> и в срока по чл. 8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A7639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275DF4">
        <w:rPr>
          <w:rFonts w:ascii="Times New Roman" w:hAnsi="Times New Roman" w:cs="Times New Roman"/>
          <w:b/>
          <w:sz w:val="24"/>
          <w:szCs w:val="24"/>
        </w:rPr>
        <w:t>4</w:t>
      </w:r>
      <w:r w:rsidR="00EF0389" w:rsidRPr="00275DF4">
        <w:rPr>
          <w:rFonts w:ascii="Times New Roman" w:hAnsi="Times New Roman" w:cs="Times New Roman"/>
          <w:b/>
          <w:sz w:val="24"/>
          <w:szCs w:val="24"/>
        </w:rPr>
        <w:t>.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да отстранява за своя сметка допуснатите недостатъци, грешки и установени дефекти в процеса на изпълнението на </w:t>
      </w:r>
      <w:r w:rsidR="005C517F">
        <w:rPr>
          <w:rFonts w:ascii="Times New Roman" w:hAnsi="Times New Roman" w:cs="Times New Roman"/>
          <w:sz w:val="24"/>
          <w:szCs w:val="24"/>
        </w:rPr>
        <w:t>договора в срок</w:t>
      </w:r>
      <w:r w:rsidR="000B49B3">
        <w:rPr>
          <w:rFonts w:ascii="Times New Roman" w:hAnsi="Times New Roman" w:cs="Times New Roman"/>
          <w:sz w:val="24"/>
          <w:szCs w:val="24"/>
        </w:rPr>
        <w:t>а по чл. 18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A76398" w:rsidP="00790906">
      <w:pPr>
        <w:pStyle w:val="a3"/>
        <w:spacing w:after="0"/>
        <w:ind w:left="68" w:firstLine="652"/>
        <w:jc w:val="both"/>
      </w:pPr>
      <w:r w:rsidRPr="00275DF4">
        <w:rPr>
          <w:b/>
        </w:rPr>
        <w:t>5</w:t>
      </w:r>
      <w:r w:rsidR="00850442" w:rsidRPr="00275DF4">
        <w:rPr>
          <w:b/>
        </w:rPr>
        <w:t>.</w:t>
      </w:r>
      <w:r w:rsidR="00850442" w:rsidRPr="0073189B">
        <w:t xml:space="preserve">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5C517F">
        <w:t xml:space="preserve"> в срок</w:t>
      </w:r>
      <w:r w:rsidR="00A9396C">
        <w:t xml:space="preserve"> до 2 (два) дни от уведомлението</w:t>
      </w:r>
      <w:r w:rsidR="00040CD3" w:rsidRPr="0073189B">
        <w:t>;</w:t>
      </w:r>
    </w:p>
    <w:p w:rsidR="00ED2673" w:rsidRPr="0073189B" w:rsidRDefault="00A7639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275DF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D2673" w:rsidRPr="00275DF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790906">
      <w:pPr>
        <w:pStyle w:val="a9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73189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Default="00F41FCD" w:rsidP="00790906">
      <w:pPr>
        <w:pStyle w:val="a3"/>
        <w:spacing w:after="0"/>
        <w:ind w:left="68" w:firstLine="652"/>
        <w:jc w:val="both"/>
      </w:pPr>
      <w:r>
        <w:rPr>
          <w:b/>
          <w:bCs/>
        </w:rPr>
        <w:t>Чл.</w:t>
      </w:r>
      <w:r w:rsidR="008A3F61">
        <w:rPr>
          <w:b/>
          <w:bCs/>
        </w:rPr>
        <w:t>1</w:t>
      </w:r>
      <w:r w:rsidR="00646D89">
        <w:rPr>
          <w:b/>
          <w:bCs/>
          <w:lang w:val="en-US"/>
        </w:rPr>
        <w:t>3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</w:t>
      </w:r>
      <w:r w:rsidR="00A45C9A">
        <w:t xml:space="preserve">сло и заявките за доставка, се </w:t>
      </w:r>
      <w:r w:rsidR="008E70F0">
        <w:t>извършват в писмена форма</w:t>
      </w:r>
      <w:r w:rsidR="00A45C9A">
        <w:t>.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A45C9A" w:rsidRPr="006D14A6" w:rsidRDefault="00A45C9A" w:rsidP="00A45C9A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6D14A6">
        <w:rPr>
          <w:rFonts w:ascii="Times New Roman" w:hAnsi="Times New Roman"/>
          <w:b/>
          <w:noProof/>
          <w:sz w:val="24"/>
          <w:szCs w:val="24"/>
          <w:lang w:eastAsia="en-GB"/>
        </w:rPr>
        <w:t>1.</w:t>
      </w:r>
      <w:r w:rsidRPr="006D14A6">
        <w:rPr>
          <w:rFonts w:ascii="Times New Roman" w:hAnsi="Times New Roman"/>
          <w:noProof/>
          <w:sz w:val="24"/>
          <w:szCs w:val="24"/>
          <w:lang w:eastAsia="en-GB"/>
        </w:rPr>
        <w:t xml:space="preserve"> За ВЪЗЛОЖИТЕЛЯ:</w:t>
      </w:r>
    </w:p>
    <w:p w:rsidR="00A45C9A" w:rsidRPr="00A45C9A" w:rsidRDefault="00A45C9A" w:rsidP="00A45C9A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A45C9A">
        <w:rPr>
          <w:rFonts w:ascii="Times New Roman" w:hAnsi="Times New Roman"/>
          <w:noProof/>
          <w:sz w:val="24"/>
          <w:szCs w:val="24"/>
          <w:lang w:eastAsia="en-GB"/>
        </w:rPr>
        <w:t>Адрес за кореспонденция: ………………….</w:t>
      </w:r>
    </w:p>
    <w:p w:rsidR="00A45C9A" w:rsidRPr="00A45C9A" w:rsidRDefault="00A45C9A" w:rsidP="00A45C9A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A45C9A">
        <w:rPr>
          <w:rFonts w:ascii="Times New Roman" w:hAnsi="Times New Roman"/>
          <w:noProof/>
          <w:sz w:val="24"/>
          <w:szCs w:val="24"/>
          <w:lang w:eastAsia="en-GB"/>
        </w:rPr>
        <w:t>Тел.: ………………………………………….</w:t>
      </w:r>
    </w:p>
    <w:p w:rsidR="00A45C9A" w:rsidRPr="00A45C9A" w:rsidRDefault="00A45C9A" w:rsidP="00A45C9A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A45C9A">
        <w:rPr>
          <w:rFonts w:ascii="Times New Roman" w:hAnsi="Times New Roman"/>
          <w:noProof/>
          <w:sz w:val="24"/>
          <w:szCs w:val="24"/>
          <w:lang w:eastAsia="en-GB"/>
        </w:rPr>
        <w:t>Факс: …………………………………………</w:t>
      </w:r>
    </w:p>
    <w:p w:rsidR="00A45C9A" w:rsidRPr="00A45C9A" w:rsidRDefault="00A45C9A" w:rsidP="00A45C9A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A45C9A">
        <w:rPr>
          <w:rFonts w:ascii="Times New Roman" w:hAnsi="Times New Roman"/>
          <w:noProof/>
          <w:sz w:val="24"/>
          <w:szCs w:val="24"/>
          <w:lang w:eastAsia="en-GB"/>
        </w:rPr>
        <w:t>e-mail: ………………………………………..</w:t>
      </w:r>
    </w:p>
    <w:p w:rsidR="00A45C9A" w:rsidRPr="00A45C9A" w:rsidRDefault="00A45C9A" w:rsidP="00A45C9A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A45C9A">
        <w:rPr>
          <w:rFonts w:ascii="Times New Roman" w:hAnsi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:rsidR="00A45C9A" w:rsidRPr="00A45C9A" w:rsidRDefault="00A45C9A" w:rsidP="00A45C9A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</w:p>
    <w:p w:rsidR="00A45C9A" w:rsidRPr="00A45C9A" w:rsidRDefault="00A45C9A" w:rsidP="00A45C9A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A45C9A">
        <w:rPr>
          <w:rFonts w:ascii="Times New Roman" w:hAnsi="Times New Roman"/>
          <w:b/>
          <w:noProof/>
          <w:sz w:val="24"/>
          <w:szCs w:val="24"/>
          <w:lang w:eastAsia="en-GB"/>
        </w:rPr>
        <w:t>2.</w:t>
      </w:r>
      <w:r w:rsidRPr="00A45C9A">
        <w:rPr>
          <w:rFonts w:ascii="Times New Roman" w:hAnsi="Times New Roman"/>
          <w:noProof/>
          <w:sz w:val="24"/>
          <w:szCs w:val="24"/>
          <w:lang w:eastAsia="en-GB"/>
        </w:rPr>
        <w:t xml:space="preserve"> За ИЗПЪЛНИТЕЛЯ: </w:t>
      </w:r>
    </w:p>
    <w:p w:rsidR="00A45C9A" w:rsidRPr="00A45C9A" w:rsidRDefault="00A45C9A" w:rsidP="00A45C9A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A45C9A">
        <w:rPr>
          <w:rFonts w:ascii="Times New Roman" w:hAnsi="Times New Roman"/>
          <w:noProof/>
          <w:sz w:val="24"/>
          <w:szCs w:val="24"/>
          <w:lang w:eastAsia="en-GB"/>
        </w:rPr>
        <w:t>Адрес за кореспонденция: ………………….</w:t>
      </w:r>
    </w:p>
    <w:p w:rsidR="00A45C9A" w:rsidRPr="00A45C9A" w:rsidRDefault="00A45C9A" w:rsidP="00A45C9A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A45C9A">
        <w:rPr>
          <w:rFonts w:ascii="Times New Roman" w:hAnsi="Times New Roman"/>
          <w:noProof/>
          <w:sz w:val="24"/>
          <w:szCs w:val="24"/>
          <w:lang w:eastAsia="en-GB"/>
        </w:rPr>
        <w:t>Тел.: ………………………………………….</w:t>
      </w:r>
    </w:p>
    <w:p w:rsidR="00A45C9A" w:rsidRPr="00A45C9A" w:rsidRDefault="00A45C9A" w:rsidP="00A45C9A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A45C9A">
        <w:rPr>
          <w:rFonts w:ascii="Times New Roman" w:hAnsi="Times New Roman"/>
          <w:noProof/>
          <w:sz w:val="24"/>
          <w:szCs w:val="24"/>
          <w:lang w:eastAsia="en-GB"/>
        </w:rPr>
        <w:t>Факс: …………………………………………</w:t>
      </w:r>
    </w:p>
    <w:p w:rsidR="00A45C9A" w:rsidRPr="00A45C9A" w:rsidRDefault="00A45C9A" w:rsidP="00A45C9A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A45C9A">
        <w:rPr>
          <w:rFonts w:ascii="Times New Roman" w:hAnsi="Times New Roman"/>
          <w:noProof/>
          <w:sz w:val="24"/>
          <w:szCs w:val="24"/>
          <w:lang w:eastAsia="en-GB"/>
        </w:rPr>
        <w:t>e-mail: ………………………………………..</w:t>
      </w:r>
    </w:p>
    <w:p w:rsidR="00A45C9A" w:rsidRPr="00046562" w:rsidRDefault="00A45C9A" w:rsidP="00A45C9A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A45C9A">
        <w:rPr>
          <w:rFonts w:ascii="Times New Roman" w:hAnsi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73189B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 xml:space="preserve">ставя гаранция за добро </w:t>
      </w:r>
      <w:r w:rsidR="00AA3276">
        <w:rPr>
          <w:rFonts w:ascii="Times New Roman" w:hAnsi="Times New Roman" w:cs="Times New Roman"/>
          <w:sz w:val="24"/>
          <w:szCs w:val="24"/>
        </w:rPr>
        <w:t xml:space="preserve">изпълнение в размер </w:t>
      </w:r>
      <w:r w:rsidR="00AA3276" w:rsidRPr="00FB1150">
        <w:rPr>
          <w:rFonts w:ascii="Times New Roman" w:hAnsi="Times New Roman" w:cs="Times New Roman"/>
          <w:sz w:val="24"/>
          <w:szCs w:val="24"/>
        </w:rPr>
        <w:t>на 3</w:t>
      </w:r>
      <w:r w:rsidR="003F0ABD" w:rsidRPr="00FB1150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FB1150">
        <w:rPr>
          <w:rFonts w:ascii="Times New Roman" w:hAnsi="Times New Roman" w:cs="Times New Roman"/>
          <w:sz w:val="24"/>
          <w:szCs w:val="24"/>
        </w:rPr>
        <w:t>%</w:t>
      </w:r>
      <w:r w:rsidR="006F6698" w:rsidRPr="00FB1150">
        <w:rPr>
          <w:rFonts w:ascii="Times New Roman" w:hAnsi="Times New Roman" w:cs="Times New Roman"/>
          <w:sz w:val="24"/>
          <w:szCs w:val="24"/>
        </w:rPr>
        <w:t xml:space="preserve"> </w:t>
      </w:r>
      <w:r w:rsidR="00AA3276" w:rsidRPr="00FB1150">
        <w:rPr>
          <w:rFonts w:ascii="Times New Roman" w:hAnsi="Times New Roman" w:cs="Times New Roman"/>
          <w:sz w:val="24"/>
          <w:szCs w:val="24"/>
        </w:rPr>
        <w:t>(три)</w:t>
      </w:r>
      <w:r w:rsidR="003F0ABD" w:rsidRPr="00FB1150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FB115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FB1150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FB1150">
        <w:rPr>
          <w:rFonts w:ascii="Times New Roman" w:hAnsi="Times New Roman" w:cs="Times New Roman"/>
          <w:sz w:val="24"/>
          <w:szCs w:val="24"/>
        </w:rPr>
        <w:t xml:space="preserve">от </w:t>
      </w:r>
      <w:r w:rsidR="00AA3276" w:rsidRPr="00FB1150">
        <w:rPr>
          <w:rFonts w:ascii="Times New Roman" w:hAnsi="Times New Roman" w:cs="Times New Roman"/>
          <w:sz w:val="24"/>
          <w:szCs w:val="24"/>
        </w:rPr>
        <w:t>стойността</w:t>
      </w:r>
      <w:r w:rsidR="008A1457" w:rsidRPr="00FB1150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FB1150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F12445" w:rsidRPr="00FB1150">
        <w:rPr>
          <w:rFonts w:ascii="Times New Roman" w:hAnsi="Times New Roman" w:cs="Times New Roman"/>
          <w:sz w:val="24"/>
          <w:szCs w:val="24"/>
        </w:rPr>
        <w:t>.</w:t>
      </w:r>
    </w:p>
    <w:p w:rsidR="00EA6E8D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5C517F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EF0389" w:rsidRPr="0073189B">
        <w:rPr>
          <w:rFonts w:ascii="Times New Roman" w:hAnsi="Times New Roman" w:cs="Times New Roman"/>
          <w:sz w:val="24"/>
          <w:szCs w:val="24"/>
        </w:rPr>
        <w:t>, същата трябва да им</w:t>
      </w:r>
      <w:r w:rsidR="00692DD2">
        <w:rPr>
          <w:rFonts w:ascii="Times New Roman" w:hAnsi="Times New Roman" w:cs="Times New Roman"/>
          <w:sz w:val="24"/>
          <w:szCs w:val="24"/>
        </w:rPr>
        <w:t>а срок на валидност най-малко 45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дни след изтичане на </w:t>
      </w:r>
      <w:r w:rsidR="005C517F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EF0389" w:rsidRPr="008A3F61">
        <w:rPr>
          <w:rFonts w:ascii="Times New Roman" w:hAnsi="Times New Roman" w:cs="Times New Roman"/>
          <w:sz w:val="24"/>
          <w:szCs w:val="24"/>
        </w:rPr>
        <w:t>.</w:t>
      </w:r>
    </w:p>
    <w:p w:rsidR="00692DD2" w:rsidRPr="006D5EA6" w:rsidRDefault="00692DD2" w:rsidP="00692DD2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D5EA6">
        <w:rPr>
          <w:rFonts w:ascii="Times New Roman" w:hAnsi="Times New Roman" w:cs="Times New Roman"/>
          <w:b/>
          <w:sz w:val="24"/>
          <w:szCs w:val="24"/>
        </w:rPr>
        <w:t>(3)</w:t>
      </w:r>
      <w:r w:rsidRPr="006D5EA6">
        <w:rPr>
          <w:rFonts w:ascii="Times New Roman" w:hAnsi="Times New Roman"/>
          <w:color w:val="000000"/>
          <w:spacing w:val="-2"/>
          <w:sz w:val="24"/>
          <w:szCs w:val="24"/>
        </w:rPr>
        <w:t xml:space="preserve"> Когато като Гаранция за изпълнение 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 представя парична сума, същата</w:t>
      </w:r>
      <w:r w:rsidRPr="006D5EA6">
        <w:rPr>
          <w:rFonts w:ascii="Times New Roman" w:hAnsi="Times New Roman"/>
          <w:color w:val="000000"/>
          <w:spacing w:val="-2"/>
          <w:sz w:val="24"/>
          <w:szCs w:val="24"/>
        </w:rPr>
        <w:t xml:space="preserve"> се внася по следната банкова сметка на </w:t>
      </w:r>
      <w:r w:rsidRPr="006D5EA6">
        <w:rPr>
          <w:rFonts w:ascii="Times New Roman" w:hAnsi="Times New Roman"/>
          <w:b/>
          <w:color w:val="000000"/>
          <w:spacing w:val="-2"/>
          <w:sz w:val="24"/>
          <w:szCs w:val="24"/>
        </w:rPr>
        <w:t>ВЪЗЛОЖИТЕЛЯ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:</w:t>
      </w:r>
    </w:p>
    <w:p w:rsidR="00692DD2" w:rsidRPr="00D56B33" w:rsidRDefault="00692DD2" w:rsidP="00692DD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56B33">
        <w:rPr>
          <w:rFonts w:ascii="Times New Roman" w:hAnsi="Times New Roman"/>
          <w:sz w:val="24"/>
          <w:szCs w:val="24"/>
        </w:rPr>
        <w:t>Банка:</w:t>
      </w:r>
      <w:r w:rsidRPr="00D56B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Българска народна банка</w:t>
      </w:r>
    </w:p>
    <w:p w:rsidR="00692DD2" w:rsidRPr="00900241" w:rsidRDefault="00692DD2" w:rsidP="00692DD2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BIC:BG03 BNBG 9661 3300 1498 01</w:t>
      </w:r>
    </w:p>
    <w:p w:rsidR="00692DD2" w:rsidRPr="00692DD2" w:rsidRDefault="00692DD2" w:rsidP="00692DD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56B33">
        <w:rPr>
          <w:rFonts w:ascii="Times New Roman" w:hAnsi="Times New Roman"/>
          <w:sz w:val="24"/>
          <w:szCs w:val="24"/>
        </w:rPr>
        <w:t>IBAN:</w:t>
      </w:r>
      <w:r w:rsidRPr="00D56B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BNBG BGSD</w:t>
      </w:r>
    </w:p>
    <w:p w:rsidR="00EF0389" w:rsidRPr="0073189B" w:rsidRDefault="00647E85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</w:t>
      </w:r>
      <w:r w:rsidR="005C517F">
        <w:rPr>
          <w:rFonts w:ascii="Times New Roman" w:hAnsi="Times New Roman" w:cs="Times New Roman"/>
          <w:sz w:val="24"/>
          <w:szCs w:val="24"/>
        </w:rPr>
        <w:t>календарни дни след изтичане на срока на договора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</w:p>
    <w:p w:rsidR="004F5F00" w:rsidRPr="0073189B" w:rsidRDefault="004F5F00" w:rsidP="00790906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lastRenderedPageBreak/>
        <w:t>(</w:t>
      </w:r>
      <w:r w:rsidR="00647E85">
        <w:rPr>
          <w:rFonts w:ascii="Times New Roman" w:hAnsi="Times New Roman" w:cs="Times New Roman"/>
          <w:sz w:val="24"/>
          <w:szCs w:val="24"/>
        </w:rPr>
        <w:t>5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647E8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647E85">
        <w:rPr>
          <w:rFonts w:ascii="Times New Roman" w:hAnsi="Times New Roman" w:cs="Times New Roman"/>
          <w:b/>
          <w:sz w:val="24"/>
          <w:szCs w:val="24"/>
        </w:rPr>
        <w:t>6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5C517F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5C517F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73189B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F82E65">
        <w:rPr>
          <w:rFonts w:ascii="Times New Roman" w:hAnsi="Times New Roman" w:cs="Times New Roman"/>
          <w:sz w:val="24"/>
          <w:szCs w:val="24"/>
        </w:rPr>
        <w:t>доставките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647E85">
        <w:rPr>
          <w:rFonts w:ascii="Times New Roman" w:hAnsi="Times New Roman" w:cs="Times New Roman"/>
          <w:sz w:val="24"/>
          <w:szCs w:val="24"/>
        </w:rPr>
        <w:t xml:space="preserve">на </w:t>
      </w:r>
      <w:r w:rsidR="005C5911" w:rsidRPr="008A3F61">
        <w:rPr>
          <w:rFonts w:ascii="Times New Roman" w:hAnsi="Times New Roman" w:cs="Times New Roman"/>
          <w:sz w:val="24"/>
          <w:szCs w:val="24"/>
        </w:rPr>
        <w:t>местата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DA5448">
        <w:rPr>
          <w:rFonts w:ascii="Times New Roman" w:hAnsi="Times New Roman" w:cs="Times New Roman"/>
          <w:sz w:val="24"/>
          <w:szCs w:val="24"/>
        </w:rPr>
        <w:t>7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</w:t>
      </w:r>
      <w:r w:rsidR="00F82E65">
        <w:rPr>
          <w:rFonts w:ascii="Times New Roman" w:hAnsi="Times New Roman" w:cs="Times New Roman"/>
          <w:sz w:val="24"/>
          <w:szCs w:val="24"/>
        </w:rPr>
        <w:t>т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647E85" w:rsidRDefault="009B75ED" w:rsidP="00647E8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</w:t>
      </w:r>
      <w:r w:rsidR="00647E85"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5C517F">
        <w:rPr>
          <w:rFonts w:ascii="Times New Roman" w:hAnsi="Times New Roman" w:cs="Times New Roman"/>
          <w:sz w:val="24"/>
          <w:szCs w:val="24"/>
        </w:rPr>
        <w:t xml:space="preserve">2 </w:t>
      </w:r>
      <w:r w:rsidR="00647E85">
        <w:rPr>
          <w:rFonts w:ascii="Times New Roman" w:hAnsi="Times New Roman" w:cs="Times New Roman"/>
          <w:sz w:val="24"/>
          <w:szCs w:val="24"/>
        </w:rPr>
        <w:t xml:space="preserve">(два) </w:t>
      </w:r>
      <w:r w:rsidR="005C517F">
        <w:rPr>
          <w:rFonts w:ascii="Times New Roman" w:hAnsi="Times New Roman" w:cs="Times New Roman"/>
          <w:sz w:val="24"/>
          <w:szCs w:val="24"/>
        </w:rPr>
        <w:t>дни</w:t>
      </w:r>
      <w:r w:rsidR="00647E85">
        <w:rPr>
          <w:rFonts w:ascii="Times New Roman" w:hAnsi="Times New Roman" w:cs="Times New Roman"/>
          <w:sz w:val="24"/>
          <w:szCs w:val="24"/>
        </w:rPr>
        <w:t xml:space="preserve"> от уведомлението.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2C0E31" w:rsidRPr="008C0F2F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8C0F2F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8C0F2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 w:rsidRPr="008C0F2F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8C0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8C0F2F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 w:rsidRPr="008C0F2F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8C0F2F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 w:rsidRPr="008C0F2F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8C0F2F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 w:rsidRPr="008C0F2F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8C0F2F">
        <w:rPr>
          <w:rFonts w:ascii="Times New Roman" w:hAnsi="Times New Roman" w:cs="Times New Roman"/>
          <w:color w:val="000000"/>
          <w:sz w:val="24"/>
          <w:szCs w:val="24"/>
        </w:rPr>
        <w:t xml:space="preserve">) от стойността на </w:t>
      </w:r>
      <w:r w:rsidR="008C0F2F">
        <w:rPr>
          <w:rFonts w:ascii="Times New Roman" w:hAnsi="Times New Roman" w:cs="Times New Roman"/>
          <w:color w:val="000000"/>
          <w:sz w:val="24"/>
          <w:szCs w:val="24"/>
        </w:rPr>
        <w:t>доставката</w:t>
      </w:r>
      <w:r w:rsidR="00352B22" w:rsidRPr="008C0F2F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8C0F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3115" w:rsidRPr="008C0F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82E65" w:rsidRPr="008C0F2F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F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 w:rsidRPr="008C0F2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 w:rsidRPr="008C0F2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8C0F2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8C0F2F">
        <w:rPr>
          <w:rFonts w:ascii="Times New Roman" w:hAnsi="Times New Roman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8C0F2F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8C0F2F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8C0F2F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8C0F2F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 за всеки просрочен ден, но не повече от 10% (десет процента) от стойността на </w:t>
      </w:r>
      <w:r w:rsidR="008C0F2F">
        <w:rPr>
          <w:rFonts w:ascii="Times New Roman" w:hAnsi="Times New Roman" w:cs="Times New Roman"/>
          <w:color w:val="000000"/>
          <w:sz w:val="24"/>
          <w:szCs w:val="24"/>
        </w:rPr>
        <w:t>доставката</w:t>
      </w:r>
      <w:r w:rsidR="00900036" w:rsidRPr="008C0F2F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F82E65" w:rsidRPr="008C0F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C0F2F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 w:rsidRPr="008C0F2F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8C0F2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8C0F2F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8C0F2F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8C0F2F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 w:rsidRPr="008C0F2F">
        <w:rPr>
          <w:rFonts w:ascii="Times New Roman" w:hAnsi="Times New Roman" w:cs="Times New Roman"/>
          <w:b/>
          <w:sz w:val="24"/>
          <w:szCs w:val="24"/>
        </w:rPr>
        <w:t>ЯТ</w:t>
      </w:r>
      <w:r w:rsidR="00332D63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</w:t>
      </w:r>
      <w:r w:rsidR="002C0E31" w:rsidRPr="008C0F2F">
        <w:rPr>
          <w:rFonts w:ascii="Times New Roman" w:hAnsi="Times New Roman" w:cs="Times New Roman"/>
          <w:sz w:val="24"/>
          <w:szCs w:val="24"/>
        </w:rPr>
        <w:t>0</w:t>
      </w:r>
      <w:r w:rsidR="00452878" w:rsidRPr="008C0F2F">
        <w:rPr>
          <w:rFonts w:ascii="Times New Roman" w:hAnsi="Times New Roman" w:cs="Times New Roman"/>
          <w:sz w:val="24"/>
          <w:szCs w:val="24"/>
        </w:rPr>
        <w:t>5%</w:t>
      </w:r>
      <w:r w:rsidR="002C0E31" w:rsidRPr="008C0F2F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8C0F2F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 w:rsidRPr="008C0F2F">
        <w:rPr>
          <w:rFonts w:ascii="Times New Roman" w:hAnsi="Times New Roman" w:cs="Times New Roman"/>
          <w:sz w:val="24"/>
          <w:szCs w:val="24"/>
        </w:rPr>
        <w:t>%</w:t>
      </w:r>
      <w:r w:rsidR="00D9242E" w:rsidRPr="008C0F2F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 w:rsidRPr="008C0F2F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8C0F2F">
        <w:rPr>
          <w:rFonts w:ascii="Times New Roman" w:hAnsi="Times New Roman" w:cs="Times New Roman"/>
          <w:sz w:val="24"/>
          <w:szCs w:val="24"/>
        </w:rPr>
        <w:t xml:space="preserve">) от стойността на </w:t>
      </w:r>
      <w:r w:rsidR="00332D63">
        <w:rPr>
          <w:rFonts w:ascii="Times New Roman" w:hAnsi="Times New Roman" w:cs="Times New Roman"/>
          <w:sz w:val="24"/>
          <w:szCs w:val="24"/>
        </w:rPr>
        <w:t>доставката</w:t>
      </w:r>
      <w:r w:rsidR="00352B22" w:rsidRPr="008C0F2F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8C0F2F">
        <w:rPr>
          <w:rFonts w:ascii="Times New Roman" w:hAnsi="Times New Roman" w:cs="Times New Roman"/>
          <w:sz w:val="24"/>
          <w:szCs w:val="24"/>
        </w:rPr>
        <w:t>.</w:t>
      </w:r>
      <w:r w:rsidR="006D3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F5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051717" w:rsidRPr="0073189B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Pr="00C94F37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730DDF" w:rsidRDefault="00730DDF" w:rsidP="00790906">
      <w:pPr>
        <w:ind w:left="68" w:firstLine="652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24. </w:t>
      </w:r>
      <w:r w:rsidRPr="00730DDF">
        <w:rPr>
          <w:rFonts w:ascii="Times New Roman" w:eastAsia="Batang" w:hAnsi="Times New Roman" w:cs="Times New Roman"/>
          <w:color w:val="000000"/>
          <w:sz w:val="24"/>
          <w:szCs w:val="24"/>
          <w:lang w:val="en-GB" w:eastAsia="en-US"/>
        </w:rPr>
        <w:t>Изменение на сключения договор за обществена поръчка</w:t>
      </w:r>
      <w:r w:rsidRPr="00730DDF">
        <w:rPr>
          <w:rFonts w:ascii="Times New Roman" w:eastAsia="Batang" w:hAnsi="Times New Roman" w:cs="Times New Roman"/>
          <w:sz w:val="24"/>
          <w:szCs w:val="24"/>
          <w:lang w:val="en-GB" w:eastAsia="en-US"/>
        </w:rPr>
        <w:t xml:space="preserve"> </w:t>
      </w:r>
      <w:r w:rsidRPr="00730DDF">
        <w:rPr>
          <w:rFonts w:ascii="Times New Roman" w:eastAsia="Batang" w:hAnsi="Times New Roman" w:cs="Times New Roman"/>
          <w:color w:val="000000"/>
          <w:sz w:val="24"/>
          <w:szCs w:val="24"/>
          <w:lang w:val="en-GB" w:eastAsia="en-US"/>
        </w:rPr>
        <w:t xml:space="preserve">се допуска </w:t>
      </w:r>
      <w:r w:rsidRPr="00730DDF">
        <w:rPr>
          <w:rFonts w:ascii="Times New Roman" w:eastAsia="Batang" w:hAnsi="Times New Roman" w:cs="Times New Roman"/>
          <w:sz w:val="24"/>
          <w:szCs w:val="24"/>
          <w:lang w:val="en-GB" w:eastAsia="en-US"/>
        </w:rPr>
        <w:t>при условията на чл. 116 от ЗОП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</w:p>
    <w:p w:rsidR="00730DDF" w:rsidRPr="00730DDF" w:rsidRDefault="00730DDF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25. </w:t>
      </w:r>
      <w:r w:rsidRPr="00730DDF">
        <w:rPr>
          <w:rFonts w:ascii="Times New Roman" w:hAnsi="Times New Roman" w:cs="Times New Roman"/>
          <w:bCs/>
          <w:sz w:val="24"/>
          <w:szCs w:val="24"/>
        </w:rPr>
        <w:t xml:space="preserve">На основание чл. 13, ал. 3, т. 3 от Закона за финансовото управление и контрол в публичния сектор, за втори подпис настоящият договор се </w:t>
      </w:r>
      <w:r w:rsidRPr="00D17E2F">
        <w:rPr>
          <w:rFonts w:ascii="Times New Roman" w:hAnsi="Times New Roman" w:cs="Times New Roman"/>
          <w:bCs/>
          <w:sz w:val="24"/>
          <w:szCs w:val="24"/>
        </w:rPr>
        <w:t>подписа от главен счетоводител на ДАМТН.</w:t>
      </w: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0DD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1A5224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730DDF">
        <w:rPr>
          <w:rFonts w:ascii="Times New Roman" w:hAnsi="Times New Roman" w:cs="Times New Roman"/>
          <w:b/>
          <w:sz w:val="24"/>
          <w:szCs w:val="24"/>
        </w:rPr>
        <w:t>7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приложения:</w:t>
      </w:r>
    </w:p>
    <w:p w:rsidR="00CC321E" w:rsidRPr="007F3624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Технич</w:t>
      </w:r>
      <w:r w:rsidR="0022272A">
        <w:rPr>
          <w:rFonts w:ascii="Times New Roman" w:hAnsi="Times New Roman" w:cs="Times New Roman"/>
          <w:sz w:val="24"/>
          <w:szCs w:val="24"/>
        </w:rPr>
        <w:t xml:space="preserve">еска спецификация на </w:t>
      </w:r>
      <w:r w:rsidR="0022272A" w:rsidRPr="0022272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22272A">
        <w:rPr>
          <w:rFonts w:ascii="Times New Roman" w:hAnsi="Times New Roman" w:cs="Times New Roman"/>
          <w:b/>
          <w:sz w:val="24"/>
          <w:szCs w:val="24"/>
        </w:rPr>
        <w:t>;</w:t>
      </w:r>
    </w:p>
    <w:p w:rsidR="00CC321E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>Приложение № 2 – Техничес</w:t>
      </w:r>
      <w:r w:rsidR="000E23D2">
        <w:rPr>
          <w:rFonts w:ascii="Times New Roman" w:hAnsi="Times New Roman" w:cs="Times New Roman"/>
          <w:sz w:val="24"/>
          <w:szCs w:val="24"/>
        </w:rPr>
        <w:t>ко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 xml:space="preserve">предложение на </w:t>
      </w:r>
      <w:r w:rsidR="0022272A" w:rsidRPr="0022272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2272A">
        <w:rPr>
          <w:rFonts w:ascii="Times New Roman" w:hAnsi="Times New Roman" w:cs="Times New Roman"/>
          <w:b/>
          <w:sz w:val="24"/>
          <w:szCs w:val="24"/>
        </w:rPr>
        <w:t>;</w:t>
      </w:r>
    </w:p>
    <w:p w:rsidR="000E23D2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295E35">
        <w:rPr>
          <w:rFonts w:ascii="Times New Roman" w:hAnsi="Times New Roman" w:cs="Times New Roman"/>
          <w:sz w:val="24"/>
          <w:szCs w:val="24"/>
        </w:rPr>
        <w:t xml:space="preserve"> – </w:t>
      </w:r>
      <w:r w:rsidR="000E23D2" w:rsidRPr="00295E35">
        <w:rPr>
          <w:rFonts w:ascii="Times New Roman" w:hAnsi="Times New Roman" w:cs="Times New Roman"/>
          <w:sz w:val="24"/>
          <w:szCs w:val="24"/>
        </w:rPr>
        <w:t>Ценово предложение</w:t>
      </w:r>
      <w:r w:rsidR="00C26A76">
        <w:rPr>
          <w:rFonts w:ascii="Times New Roman" w:hAnsi="Times New Roman" w:cs="Times New Roman"/>
          <w:sz w:val="24"/>
          <w:szCs w:val="24"/>
        </w:rPr>
        <w:t xml:space="preserve"> на </w:t>
      </w:r>
      <w:r w:rsidR="00C26A76" w:rsidRPr="00C26A7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26A76">
        <w:rPr>
          <w:rFonts w:ascii="Times New Roman" w:hAnsi="Times New Roman" w:cs="Times New Roman"/>
          <w:sz w:val="24"/>
          <w:szCs w:val="24"/>
        </w:rPr>
        <w:t>;</w:t>
      </w:r>
    </w:p>
    <w:p w:rsidR="00C26A76" w:rsidRPr="00057AFD" w:rsidRDefault="00C26A76" w:rsidP="00C26A76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4 - </w:t>
      </w:r>
      <w:r w:rsidRPr="009F6F34">
        <w:rPr>
          <w:rFonts w:ascii="Times New Roman" w:hAnsi="Times New Roman" w:cs="Times New Roman"/>
          <w:sz w:val="24"/>
          <w:szCs w:val="24"/>
        </w:rPr>
        <w:t xml:space="preserve">Списък на адресите на ДАМТН и упълномощените лица, които ще </w:t>
      </w:r>
      <w:r>
        <w:rPr>
          <w:rFonts w:ascii="Times New Roman" w:hAnsi="Times New Roman" w:cs="Times New Roman"/>
          <w:sz w:val="24"/>
          <w:szCs w:val="24"/>
        </w:rPr>
        <w:t>приемат</w:t>
      </w:r>
      <w:r w:rsidRPr="009F6F34">
        <w:rPr>
          <w:rFonts w:ascii="Times New Roman" w:hAnsi="Times New Roman" w:cs="Times New Roman"/>
          <w:sz w:val="24"/>
          <w:szCs w:val="24"/>
        </w:rPr>
        <w:t xml:space="preserve"> доставките на хартия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47C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61A00" w:rsidRDefault="00561A00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647C" w:rsidRPr="0073189B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B7BF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475EED" w:rsidRPr="0073189B" w:rsidRDefault="00C9783E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475EED" w:rsidRDefault="00475EED" w:rsidP="00790906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75EED" w:rsidRPr="0073189B" w:rsidRDefault="00475EED" w:rsidP="00206415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9F47BE" w:rsidRDefault="00475EED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p w:rsidR="009F47BE" w:rsidRPr="009F47BE" w:rsidRDefault="009F47BE" w:rsidP="009F47BE">
      <w:pPr>
        <w:rPr>
          <w:rFonts w:ascii="Times New Roman" w:hAnsi="Times New Roman" w:cs="Times New Roman"/>
          <w:sz w:val="24"/>
          <w:szCs w:val="24"/>
        </w:rPr>
      </w:pPr>
    </w:p>
    <w:p w:rsidR="009F47BE" w:rsidRDefault="009F47BE" w:rsidP="009F47BE">
      <w:pPr>
        <w:rPr>
          <w:rFonts w:ascii="Times New Roman" w:hAnsi="Times New Roman" w:cs="Times New Roman"/>
          <w:sz w:val="24"/>
          <w:szCs w:val="24"/>
        </w:rPr>
      </w:pPr>
    </w:p>
    <w:p w:rsidR="00BC3683" w:rsidRDefault="009F47BE" w:rsidP="009F47BE">
      <w:pPr>
        <w:rPr>
          <w:rFonts w:ascii="Times New Roman" w:hAnsi="Times New Roman" w:cs="Times New Roman"/>
          <w:b/>
          <w:sz w:val="24"/>
          <w:szCs w:val="24"/>
        </w:rPr>
      </w:pPr>
      <w:r w:rsidRPr="009F47BE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9F47BE" w:rsidRDefault="009F47BE" w:rsidP="009F47BE">
      <w:pPr>
        <w:rPr>
          <w:rFonts w:ascii="Times New Roman" w:hAnsi="Times New Roman" w:cs="Times New Roman"/>
          <w:b/>
          <w:sz w:val="24"/>
          <w:szCs w:val="24"/>
        </w:rPr>
      </w:pPr>
      <w:bookmarkStart w:id="15" w:name="_GoBack"/>
      <w:bookmarkEnd w:id="15"/>
    </w:p>
    <w:sectPr w:rsidR="009F47BE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F9" w:rsidRDefault="00416FF9">
      <w:r>
        <w:separator/>
      </w:r>
    </w:p>
  </w:endnote>
  <w:endnote w:type="continuationSeparator" w:id="0">
    <w:p w:rsidR="00416FF9" w:rsidRDefault="0041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D9" w:rsidRDefault="006E61D9" w:rsidP="00892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1D9" w:rsidRDefault="006E61D9" w:rsidP="003614E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D9" w:rsidRPr="00294E85" w:rsidRDefault="006E61D9" w:rsidP="008921F4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294E85">
      <w:rPr>
        <w:rStyle w:val="a5"/>
        <w:sz w:val="16"/>
        <w:szCs w:val="16"/>
      </w:rPr>
      <w:fldChar w:fldCharType="begin"/>
    </w:r>
    <w:r w:rsidRPr="00294E85">
      <w:rPr>
        <w:rStyle w:val="a5"/>
        <w:sz w:val="16"/>
        <w:szCs w:val="16"/>
      </w:rPr>
      <w:instrText xml:space="preserve">PAGE  </w:instrText>
    </w:r>
    <w:r w:rsidRPr="00294E85">
      <w:rPr>
        <w:rStyle w:val="a5"/>
        <w:sz w:val="16"/>
        <w:szCs w:val="16"/>
      </w:rPr>
      <w:fldChar w:fldCharType="separate"/>
    </w:r>
    <w:r w:rsidR="009F47BE">
      <w:rPr>
        <w:rStyle w:val="a5"/>
        <w:noProof/>
        <w:sz w:val="16"/>
        <w:szCs w:val="16"/>
      </w:rPr>
      <w:t>4</w:t>
    </w:r>
    <w:r w:rsidRPr="00294E85">
      <w:rPr>
        <w:rStyle w:val="a5"/>
        <w:sz w:val="16"/>
        <w:szCs w:val="16"/>
      </w:rPr>
      <w:fldChar w:fldCharType="end"/>
    </w:r>
  </w:p>
  <w:p w:rsidR="006E61D9" w:rsidRDefault="006E61D9" w:rsidP="003614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F9" w:rsidRDefault="00416FF9">
      <w:r>
        <w:separator/>
      </w:r>
    </w:p>
  </w:footnote>
  <w:footnote w:type="continuationSeparator" w:id="0">
    <w:p w:rsidR="00416FF9" w:rsidRDefault="00416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D9" w:rsidRPr="00ED7D40" w:rsidRDefault="006E61D9">
    <w:pPr>
      <w:pStyle w:val="a9"/>
      <w:rPr>
        <w:rFonts w:ascii="Times New Roman" w:hAnsi="Times New Roman" w:cs="Times New Roman"/>
        <w:i/>
        <w:sz w:val="24"/>
        <w:szCs w:val="24"/>
        <w:lang w:val="en-US"/>
      </w:rPr>
    </w:pPr>
    <w:r>
      <w:tab/>
    </w:r>
    <w:r>
      <w:tab/>
    </w:r>
    <w:r w:rsidR="000E732B">
      <w:rPr>
        <w:rFonts w:ascii="Times New Roman" w:hAnsi="Times New Roman" w:cs="Times New Roman"/>
        <w:i/>
        <w:sz w:val="24"/>
        <w:szCs w:val="24"/>
      </w:rPr>
      <w:t>Приложение№3</w:t>
    </w:r>
  </w:p>
  <w:p w:rsidR="006E61D9" w:rsidRPr="00E22524" w:rsidRDefault="006E61D9">
    <w:pPr>
      <w:pStyle w:val="a9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</w:r>
    <w:r w:rsidR="000E732B">
      <w:rPr>
        <w:rFonts w:ascii="Times New Roman" w:hAnsi="Times New Roman" w:cs="Times New Roman"/>
        <w:i/>
        <w:sz w:val="24"/>
        <w:szCs w:val="24"/>
      </w:rPr>
      <w:t>П</w:t>
    </w:r>
    <w:r w:rsidRPr="00E22524">
      <w:rPr>
        <w:rFonts w:ascii="Times New Roman" w:hAnsi="Times New Roman" w:cs="Times New Roman"/>
        <w:i/>
        <w:sz w:val="24"/>
        <w:szCs w:val="24"/>
      </w:rPr>
      <w:t>роект</w:t>
    </w:r>
    <w:r w:rsidR="000E732B">
      <w:rPr>
        <w:rFonts w:ascii="Times New Roman" w:hAnsi="Times New Roman" w:cs="Times New Roman"/>
        <w:i/>
        <w:sz w:val="24"/>
        <w:szCs w:val="24"/>
      </w:rPr>
      <w:t>!</w:t>
    </w:r>
  </w:p>
  <w:p w:rsidR="006E61D9" w:rsidRDefault="006E61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2B70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9B3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32B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522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272A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5DF4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2B9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D63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16FF9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719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861"/>
    <w:rsid w:val="004E2D11"/>
    <w:rsid w:val="004E506A"/>
    <w:rsid w:val="004E5DE1"/>
    <w:rsid w:val="004E6019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0D9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1A00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3BDC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17F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3A4C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E98"/>
    <w:rsid w:val="00646FE1"/>
    <w:rsid w:val="00647244"/>
    <w:rsid w:val="00647E85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DD2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1CA7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115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61D9"/>
    <w:rsid w:val="006E7555"/>
    <w:rsid w:val="006E780A"/>
    <w:rsid w:val="006F04D2"/>
    <w:rsid w:val="006F1824"/>
    <w:rsid w:val="006F23A4"/>
    <w:rsid w:val="006F43E1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0DDF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0744"/>
    <w:rsid w:val="00754750"/>
    <w:rsid w:val="0075732B"/>
    <w:rsid w:val="00757F03"/>
    <w:rsid w:val="00760642"/>
    <w:rsid w:val="00762928"/>
    <w:rsid w:val="00766C58"/>
    <w:rsid w:val="0076776B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6A4C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178F2"/>
    <w:rsid w:val="008223E7"/>
    <w:rsid w:val="0082257E"/>
    <w:rsid w:val="0082368F"/>
    <w:rsid w:val="0082382E"/>
    <w:rsid w:val="00826DC7"/>
    <w:rsid w:val="00826F8A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0D73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0F2F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1086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223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47BE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C9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6C"/>
    <w:rsid w:val="00A939FF"/>
    <w:rsid w:val="00AA0E69"/>
    <w:rsid w:val="00AA10EB"/>
    <w:rsid w:val="00AA2945"/>
    <w:rsid w:val="00AA3276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56784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2F61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0760"/>
    <w:rsid w:val="00C21AB8"/>
    <w:rsid w:val="00C226FA"/>
    <w:rsid w:val="00C23EB8"/>
    <w:rsid w:val="00C23EC8"/>
    <w:rsid w:val="00C2423A"/>
    <w:rsid w:val="00C24C9F"/>
    <w:rsid w:val="00C25787"/>
    <w:rsid w:val="00C25CE3"/>
    <w:rsid w:val="00C26A76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78E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17E2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48AF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5448"/>
    <w:rsid w:val="00DA783F"/>
    <w:rsid w:val="00DB0061"/>
    <w:rsid w:val="00DB0185"/>
    <w:rsid w:val="00DB0719"/>
    <w:rsid w:val="00DB1F84"/>
    <w:rsid w:val="00DB3687"/>
    <w:rsid w:val="00DB4601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194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33C2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1F31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1A5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B7565"/>
    <w:rsid w:val="00EC06A3"/>
    <w:rsid w:val="00EC1737"/>
    <w:rsid w:val="00EC19A5"/>
    <w:rsid w:val="00EC1A36"/>
    <w:rsid w:val="00EC2EE7"/>
    <w:rsid w:val="00EC3889"/>
    <w:rsid w:val="00EC3B85"/>
    <w:rsid w:val="00EC4C7D"/>
    <w:rsid w:val="00EC5071"/>
    <w:rsid w:val="00EC65FA"/>
    <w:rsid w:val="00ED2150"/>
    <w:rsid w:val="00ED2673"/>
    <w:rsid w:val="00ED2999"/>
    <w:rsid w:val="00ED4A88"/>
    <w:rsid w:val="00ED4AE1"/>
    <w:rsid w:val="00ED5AE1"/>
    <w:rsid w:val="00ED5AFD"/>
    <w:rsid w:val="00ED7D40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E78FD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55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2E65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8E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150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86402"/>
  <w15:docId w15:val="{ADCDCF5A-E152-472C-96F0-09C11B0B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rsid w:val="003614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7">
    <w:name w:val="Hyperlink"/>
    <w:rsid w:val="008E141B"/>
    <w:rPr>
      <w:color w:val="0000FF"/>
      <w:u w:val="single"/>
    </w:rPr>
  </w:style>
  <w:style w:type="character" w:styleId="a8">
    <w:name w:val="footnote reference"/>
    <w:semiHidden/>
    <w:rsid w:val="008E141B"/>
    <w:rPr>
      <w:vertAlign w:val="superscript"/>
    </w:rPr>
  </w:style>
  <w:style w:type="paragraph" w:styleId="a9">
    <w:name w:val="header"/>
    <w:basedOn w:val="a"/>
    <w:link w:val="aa"/>
    <w:uiPriority w:val="99"/>
    <w:rsid w:val="00294E85"/>
    <w:pPr>
      <w:tabs>
        <w:tab w:val="center" w:pos="4536"/>
        <w:tab w:val="right" w:pos="9072"/>
      </w:tabs>
    </w:pPr>
  </w:style>
  <w:style w:type="paragraph" w:styleId="ab">
    <w:name w:val="footnote text"/>
    <w:basedOn w:val="a"/>
    <w:link w:val="ac"/>
    <w:rsid w:val="00F65292"/>
  </w:style>
  <w:style w:type="character" w:customStyle="1" w:styleId="ac">
    <w:name w:val="Текст под линия Знак"/>
    <w:link w:val="ab"/>
    <w:rsid w:val="00F65292"/>
    <w:rPr>
      <w:rFonts w:ascii="Arial" w:hAnsi="Arial" w:cs="Arial"/>
      <w:lang w:val="bg-BG" w:eastAsia="bg-BG"/>
    </w:rPr>
  </w:style>
  <w:style w:type="character" w:styleId="ad">
    <w:name w:val="annotation reference"/>
    <w:rsid w:val="00FC7F25"/>
    <w:rPr>
      <w:sz w:val="16"/>
      <w:szCs w:val="16"/>
    </w:rPr>
  </w:style>
  <w:style w:type="paragraph" w:styleId="ae">
    <w:name w:val="annotation text"/>
    <w:basedOn w:val="a"/>
    <w:link w:val="af"/>
    <w:rsid w:val="00FC7F25"/>
  </w:style>
  <w:style w:type="character" w:customStyle="1" w:styleId="af">
    <w:name w:val="Текст на коментар Знак"/>
    <w:link w:val="ae"/>
    <w:rsid w:val="00FC7F25"/>
    <w:rPr>
      <w:rFonts w:ascii="Arial" w:hAnsi="Arial" w:cs="Arial"/>
      <w:lang w:val="bg-BG" w:eastAsia="bg-BG"/>
    </w:rPr>
  </w:style>
  <w:style w:type="paragraph" w:styleId="af0">
    <w:name w:val="annotation subject"/>
    <w:basedOn w:val="ae"/>
    <w:next w:val="ae"/>
    <w:link w:val="af1"/>
    <w:rsid w:val="00FC7F25"/>
    <w:rPr>
      <w:b/>
      <w:bCs/>
    </w:rPr>
  </w:style>
  <w:style w:type="character" w:customStyle="1" w:styleId="af1">
    <w:name w:val="Предмет на коментар Знак"/>
    <w:link w:val="af0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2">
    <w:name w:val="Table Grid"/>
    <w:basedOn w:val="a1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3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Strong"/>
    <w:uiPriority w:val="22"/>
    <w:qFormat/>
    <w:rsid w:val="00B9717B"/>
    <w:rPr>
      <w:b/>
      <w:bCs/>
    </w:rPr>
  </w:style>
  <w:style w:type="paragraph" w:styleId="af5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6">
    <w:name w:val="endnote text"/>
    <w:basedOn w:val="a"/>
    <w:semiHidden/>
    <w:rsid w:val="00C833FA"/>
  </w:style>
  <w:style w:type="character" w:styleId="af7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a">
    <w:name w:val="Горен колонтитул Знак"/>
    <w:basedOn w:val="a0"/>
    <w:link w:val="a9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Lyubomira Popova</cp:lastModifiedBy>
  <cp:revision>57</cp:revision>
  <cp:lastPrinted>2015-12-28T08:56:00Z</cp:lastPrinted>
  <dcterms:created xsi:type="dcterms:W3CDTF">2017-06-22T12:02:00Z</dcterms:created>
  <dcterms:modified xsi:type="dcterms:W3CDTF">2019-02-08T07:47:00Z</dcterms:modified>
</cp:coreProperties>
</file>